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906" w:rsidRPr="0029285A" w:rsidRDefault="00D83906" w:rsidP="00D83906">
      <w:pPr>
        <w:spacing w:after="160" w:line="259" w:lineRule="auto"/>
        <w:jc w:val="center"/>
        <w:rPr>
          <w:b/>
          <w:color w:val="262626"/>
          <w:sz w:val="28"/>
          <w:szCs w:val="28"/>
        </w:rPr>
      </w:pPr>
      <w:r w:rsidRPr="0052172D">
        <w:rPr>
          <w:b/>
          <w:color w:val="262626" w:themeColor="text1" w:themeTint="D9"/>
          <w:sz w:val="28"/>
          <w:szCs w:val="28"/>
        </w:rPr>
        <w:t>Практический раздел</w:t>
      </w:r>
    </w:p>
    <w:p w:rsidR="004C44D7" w:rsidRDefault="004C44D7" w:rsidP="004C44D7">
      <w:pPr>
        <w:tabs>
          <w:tab w:val="left" w:pos="459"/>
        </w:tabs>
        <w:ind w:right="-108"/>
        <w:jc w:val="center"/>
        <w:rPr>
          <w:b/>
          <w:sz w:val="28"/>
          <w:szCs w:val="28"/>
        </w:rPr>
      </w:pPr>
      <w:r w:rsidRPr="00572CC9">
        <w:rPr>
          <w:b/>
          <w:sz w:val="28"/>
          <w:szCs w:val="28"/>
        </w:rPr>
        <w:t xml:space="preserve">Семинарское занятие </w:t>
      </w:r>
    </w:p>
    <w:p w:rsidR="004C44D7" w:rsidRPr="004C44D7" w:rsidRDefault="004C44D7" w:rsidP="004C44D7">
      <w:pPr>
        <w:tabs>
          <w:tab w:val="left" w:pos="459"/>
        </w:tabs>
        <w:ind w:right="-108"/>
        <w:jc w:val="center"/>
        <w:rPr>
          <w:b/>
          <w:sz w:val="28"/>
          <w:szCs w:val="28"/>
        </w:rPr>
      </w:pPr>
      <w:r w:rsidRPr="004C44D7">
        <w:rPr>
          <w:b/>
          <w:sz w:val="28"/>
          <w:szCs w:val="28"/>
        </w:rPr>
        <w:t>Темперамент</w:t>
      </w:r>
    </w:p>
    <w:p w:rsidR="00C30B72" w:rsidRPr="00C30B72" w:rsidRDefault="00C30B72" w:rsidP="00C30B72">
      <w:pPr>
        <w:jc w:val="center"/>
        <w:rPr>
          <w:bCs/>
          <w:i/>
          <w:sz w:val="28"/>
        </w:rPr>
      </w:pPr>
      <w:r w:rsidRPr="00C30B72">
        <w:rPr>
          <w:bCs/>
          <w:i/>
          <w:sz w:val="28"/>
        </w:rPr>
        <w:t>Вопросы занятия</w:t>
      </w:r>
    </w:p>
    <w:p w:rsidR="00C30B72" w:rsidRDefault="00C30B72" w:rsidP="00C30B72">
      <w:pPr>
        <w:ind w:firstLine="709"/>
        <w:jc w:val="both"/>
        <w:rPr>
          <w:sz w:val="28"/>
        </w:rPr>
      </w:pPr>
      <w:r>
        <w:rPr>
          <w:sz w:val="28"/>
        </w:rPr>
        <w:t>1. Понятие о темпераменте. Свойства темперамента.</w:t>
      </w:r>
    </w:p>
    <w:p w:rsidR="00C30B72" w:rsidRDefault="00C30B72" w:rsidP="00C30B72">
      <w:pPr>
        <w:ind w:firstLine="709"/>
        <w:jc w:val="both"/>
        <w:rPr>
          <w:sz w:val="28"/>
        </w:rPr>
      </w:pPr>
      <w:r>
        <w:rPr>
          <w:sz w:val="28"/>
        </w:rPr>
        <w:t xml:space="preserve">2. Типы темперамента и их характеристика (по Гиппократу, Галену, </w:t>
      </w:r>
      <w:proofErr w:type="spellStart"/>
      <w:r>
        <w:rPr>
          <w:sz w:val="28"/>
        </w:rPr>
        <w:t>Э.Кречмеру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У.Шелдону</w:t>
      </w:r>
      <w:proofErr w:type="spellEnd"/>
      <w:r>
        <w:rPr>
          <w:sz w:val="28"/>
        </w:rPr>
        <w:t xml:space="preserve">, И.П.Павлову, </w:t>
      </w:r>
      <w:proofErr w:type="spellStart"/>
      <w:r>
        <w:rPr>
          <w:sz w:val="28"/>
        </w:rPr>
        <w:t>Г.Айзенку</w:t>
      </w:r>
      <w:proofErr w:type="spellEnd"/>
      <w:r>
        <w:rPr>
          <w:sz w:val="28"/>
        </w:rPr>
        <w:t>).</w:t>
      </w:r>
    </w:p>
    <w:p w:rsidR="00C30B72" w:rsidRDefault="00C30B72" w:rsidP="00C30B72">
      <w:pPr>
        <w:ind w:firstLine="709"/>
        <w:jc w:val="both"/>
        <w:rPr>
          <w:sz w:val="28"/>
        </w:rPr>
      </w:pPr>
      <w:r>
        <w:rPr>
          <w:sz w:val="28"/>
        </w:rPr>
        <w:t>3. Диагностика типов высшей нервной деятельности и темперамента (</w:t>
      </w:r>
      <w:proofErr w:type="spellStart"/>
      <w:r>
        <w:rPr>
          <w:sz w:val="28"/>
        </w:rPr>
        <w:t>о</w:t>
      </w:r>
      <w:r>
        <w:rPr>
          <w:sz w:val="28"/>
        </w:rPr>
        <w:t>п</w:t>
      </w:r>
      <w:r>
        <w:rPr>
          <w:sz w:val="28"/>
        </w:rPr>
        <w:t>росники</w:t>
      </w:r>
      <w:proofErr w:type="spellEnd"/>
      <w:r>
        <w:rPr>
          <w:sz w:val="28"/>
        </w:rPr>
        <w:t>).</w:t>
      </w:r>
    </w:p>
    <w:p w:rsidR="00C30B72" w:rsidRDefault="00C30B72" w:rsidP="00C30B72">
      <w:pPr>
        <w:ind w:firstLine="709"/>
        <w:jc w:val="both"/>
        <w:rPr>
          <w:sz w:val="28"/>
        </w:rPr>
      </w:pPr>
      <w:r>
        <w:rPr>
          <w:sz w:val="28"/>
        </w:rPr>
        <w:t>4. Темперамент и индивидуальный стиль деятельности.</w:t>
      </w:r>
    </w:p>
    <w:p w:rsidR="00C30B72" w:rsidRDefault="00C30B72" w:rsidP="00C30B72">
      <w:pPr>
        <w:ind w:firstLine="709"/>
        <w:jc w:val="both"/>
        <w:rPr>
          <w:sz w:val="28"/>
        </w:rPr>
      </w:pPr>
      <w:r>
        <w:rPr>
          <w:sz w:val="28"/>
        </w:rPr>
        <w:t>5. Личность и темперамент.</w:t>
      </w:r>
    </w:p>
    <w:p w:rsidR="00C30B72" w:rsidRDefault="00C30B72" w:rsidP="00C30B72">
      <w:pPr>
        <w:ind w:firstLine="709"/>
        <w:jc w:val="both"/>
        <w:rPr>
          <w:sz w:val="28"/>
        </w:rPr>
      </w:pPr>
    </w:p>
    <w:p w:rsidR="00C30B72" w:rsidRDefault="00C30B72" w:rsidP="00C30B72">
      <w:pPr>
        <w:jc w:val="center"/>
        <w:rPr>
          <w:b/>
          <w:bCs/>
          <w:i/>
          <w:sz w:val="28"/>
        </w:rPr>
      </w:pPr>
      <w:r>
        <w:rPr>
          <w:b/>
          <w:bCs/>
          <w:i/>
          <w:sz w:val="28"/>
        </w:rPr>
        <w:t>Темы рефератов</w:t>
      </w:r>
    </w:p>
    <w:p w:rsidR="00C30B72" w:rsidRDefault="00C30B72" w:rsidP="00C30B72">
      <w:pPr>
        <w:ind w:firstLine="709"/>
        <w:jc w:val="both"/>
        <w:rPr>
          <w:sz w:val="28"/>
        </w:rPr>
      </w:pPr>
      <w:r>
        <w:rPr>
          <w:sz w:val="28"/>
        </w:rPr>
        <w:t>1. Психофизиологические исследования индивидуальных различий.</w:t>
      </w:r>
    </w:p>
    <w:p w:rsidR="00C30B72" w:rsidRDefault="00C30B72" w:rsidP="00C30B72">
      <w:pPr>
        <w:ind w:firstLine="709"/>
        <w:jc w:val="both"/>
        <w:rPr>
          <w:sz w:val="28"/>
        </w:rPr>
      </w:pPr>
      <w:r>
        <w:rPr>
          <w:sz w:val="28"/>
        </w:rPr>
        <w:t>2. Особенности проявления темперамента в деятельности.</w:t>
      </w:r>
    </w:p>
    <w:p w:rsidR="00C30B72" w:rsidRDefault="00C30B72" w:rsidP="00C30B72">
      <w:pPr>
        <w:ind w:firstLine="709"/>
        <w:jc w:val="both"/>
        <w:rPr>
          <w:sz w:val="28"/>
        </w:rPr>
      </w:pPr>
      <w:r>
        <w:rPr>
          <w:sz w:val="28"/>
        </w:rPr>
        <w:t>3. Возрастные особенности проявления темперамента.</w:t>
      </w:r>
    </w:p>
    <w:p w:rsidR="00C30B72" w:rsidRDefault="00C30B72" w:rsidP="00C30B72">
      <w:pPr>
        <w:ind w:firstLine="709"/>
        <w:jc w:val="both"/>
        <w:rPr>
          <w:sz w:val="28"/>
        </w:rPr>
      </w:pPr>
      <w:r>
        <w:rPr>
          <w:sz w:val="28"/>
        </w:rPr>
        <w:t>4. Индивидуальный подход в обучении и воспитании детей с различными темпераментами.</w:t>
      </w:r>
    </w:p>
    <w:p w:rsidR="00C30B72" w:rsidRDefault="00C30B72" w:rsidP="00C30B72">
      <w:pPr>
        <w:rPr>
          <w:sz w:val="28"/>
        </w:rPr>
      </w:pPr>
    </w:p>
    <w:p w:rsidR="00C30B72" w:rsidRDefault="00C30B72" w:rsidP="00C30B72">
      <w:pPr>
        <w:jc w:val="center"/>
        <w:rPr>
          <w:b/>
          <w:bCs/>
          <w:i/>
          <w:sz w:val="28"/>
        </w:rPr>
      </w:pPr>
      <w:r>
        <w:rPr>
          <w:b/>
          <w:bCs/>
          <w:i/>
          <w:sz w:val="28"/>
        </w:rPr>
        <w:t>Вопросы для закрепления</w:t>
      </w:r>
    </w:p>
    <w:p w:rsidR="00C30B72" w:rsidRDefault="00C30B72" w:rsidP="00C30B72">
      <w:pPr>
        <w:ind w:firstLine="709"/>
        <w:jc w:val="both"/>
        <w:rPr>
          <w:sz w:val="28"/>
        </w:rPr>
      </w:pPr>
      <w:r>
        <w:rPr>
          <w:sz w:val="28"/>
        </w:rPr>
        <w:t xml:space="preserve">1. Передается ли темперамент по наследству? Укажите те особенности поведения, которые обусловлены темпераментом и те, которые зависят </w:t>
      </w:r>
      <w:proofErr w:type="gramStart"/>
      <w:r>
        <w:rPr>
          <w:sz w:val="28"/>
        </w:rPr>
        <w:t>от</w:t>
      </w:r>
      <w:proofErr w:type="gramEnd"/>
      <w:r>
        <w:rPr>
          <w:sz w:val="28"/>
        </w:rPr>
        <w:t xml:space="preserve"> м</w:t>
      </w:r>
      <w:r>
        <w:rPr>
          <w:sz w:val="28"/>
        </w:rPr>
        <w:t>о</w:t>
      </w:r>
      <w:r>
        <w:rPr>
          <w:sz w:val="28"/>
        </w:rPr>
        <w:t>тивации.</w:t>
      </w:r>
    </w:p>
    <w:p w:rsidR="00C30B72" w:rsidRDefault="00C30B72" w:rsidP="00C30B72">
      <w:pPr>
        <w:ind w:firstLine="709"/>
        <w:jc w:val="both"/>
        <w:rPr>
          <w:sz w:val="28"/>
        </w:rPr>
      </w:pPr>
      <w:r>
        <w:rPr>
          <w:sz w:val="28"/>
        </w:rPr>
        <w:t>2. Темперамент не корригируется, характер формируется в процессе жи</w:t>
      </w:r>
      <w:r>
        <w:rPr>
          <w:sz w:val="28"/>
        </w:rPr>
        <w:t>з</w:t>
      </w:r>
      <w:r>
        <w:rPr>
          <w:sz w:val="28"/>
        </w:rPr>
        <w:t xml:space="preserve">недеятельности, объясните: а) какие свойства темперамента могут быть более выражены у женщин, какие – у мужчин; </w:t>
      </w:r>
      <w:proofErr w:type="gramStart"/>
      <w:r>
        <w:rPr>
          <w:sz w:val="28"/>
        </w:rPr>
        <w:t xml:space="preserve">б) </w:t>
      </w:r>
      <w:proofErr w:type="gramEnd"/>
      <w:r>
        <w:rPr>
          <w:sz w:val="28"/>
        </w:rPr>
        <w:t>какое преимущество имеет мела</w:t>
      </w:r>
      <w:r>
        <w:rPr>
          <w:sz w:val="28"/>
        </w:rPr>
        <w:t>н</w:t>
      </w:r>
      <w:r>
        <w:rPr>
          <w:sz w:val="28"/>
        </w:rPr>
        <w:t>холик перед 3 сильными типами ВНД?</w:t>
      </w:r>
    </w:p>
    <w:p w:rsidR="00C30B72" w:rsidRDefault="00C30B72" w:rsidP="00C30B72">
      <w:pPr>
        <w:ind w:firstLine="709"/>
        <w:jc w:val="both"/>
        <w:rPr>
          <w:sz w:val="28"/>
        </w:rPr>
      </w:pPr>
      <w:r>
        <w:rPr>
          <w:sz w:val="28"/>
        </w:rPr>
        <w:t>3. Какая существует зависимость между темпераментом, с одной стор</w:t>
      </w:r>
      <w:r>
        <w:rPr>
          <w:sz w:val="28"/>
        </w:rPr>
        <w:t>о</w:t>
      </w:r>
      <w:r>
        <w:rPr>
          <w:sz w:val="28"/>
        </w:rPr>
        <w:t xml:space="preserve">ны, и развитием способностей, формированием характера – с другой? </w:t>
      </w:r>
    </w:p>
    <w:p w:rsidR="00C30B72" w:rsidRDefault="00C30B72" w:rsidP="00C30B72">
      <w:pPr>
        <w:ind w:firstLine="709"/>
        <w:jc w:val="both"/>
        <w:rPr>
          <w:sz w:val="28"/>
        </w:rPr>
      </w:pPr>
      <w:r>
        <w:rPr>
          <w:sz w:val="28"/>
        </w:rPr>
        <w:t xml:space="preserve">4. Чем объяснить, что к темпераменту </w:t>
      </w:r>
      <w:proofErr w:type="gramStart"/>
      <w:r>
        <w:rPr>
          <w:sz w:val="28"/>
        </w:rPr>
        <w:t xml:space="preserve">не </w:t>
      </w:r>
      <w:proofErr w:type="spellStart"/>
      <w:r>
        <w:rPr>
          <w:sz w:val="28"/>
        </w:rPr>
        <w:t>приложимы</w:t>
      </w:r>
      <w:proofErr w:type="spellEnd"/>
      <w:proofErr w:type="gramEnd"/>
      <w:r>
        <w:rPr>
          <w:sz w:val="28"/>
        </w:rPr>
        <w:t xml:space="preserve"> личностные и соц</w:t>
      </w:r>
      <w:r>
        <w:rPr>
          <w:sz w:val="28"/>
        </w:rPr>
        <w:t>и</w:t>
      </w:r>
      <w:r>
        <w:rPr>
          <w:sz w:val="28"/>
        </w:rPr>
        <w:t>альные характеристики типа плохой – хороший и т.п.?</w:t>
      </w:r>
    </w:p>
    <w:p w:rsidR="004C44D7" w:rsidRPr="00400C32" w:rsidRDefault="004C44D7" w:rsidP="004C44D7">
      <w:pPr>
        <w:tabs>
          <w:tab w:val="left" w:pos="459"/>
        </w:tabs>
        <w:ind w:left="175" w:right="-108"/>
        <w:rPr>
          <w:b/>
          <w:sz w:val="28"/>
          <w:szCs w:val="28"/>
        </w:rPr>
      </w:pPr>
    </w:p>
    <w:p w:rsidR="004C44D7" w:rsidRDefault="004C44D7" w:rsidP="004C44D7">
      <w:pPr>
        <w:tabs>
          <w:tab w:val="left" w:pos="459"/>
        </w:tabs>
        <w:ind w:left="175"/>
        <w:rPr>
          <w:sz w:val="28"/>
          <w:szCs w:val="28"/>
        </w:rPr>
      </w:pPr>
    </w:p>
    <w:p w:rsidR="00C30B72" w:rsidRDefault="00D83906" w:rsidP="00C30B72">
      <w:pPr>
        <w:jc w:val="center"/>
        <w:rPr>
          <w:b/>
          <w:sz w:val="28"/>
          <w:szCs w:val="28"/>
        </w:rPr>
      </w:pPr>
      <w:r w:rsidRPr="00572CC9">
        <w:rPr>
          <w:b/>
          <w:sz w:val="28"/>
          <w:szCs w:val="28"/>
        </w:rPr>
        <w:t xml:space="preserve">Практическое занятие </w:t>
      </w:r>
      <w:r w:rsidR="00C30B72">
        <w:rPr>
          <w:b/>
          <w:sz w:val="28"/>
          <w:szCs w:val="28"/>
        </w:rPr>
        <w:t>по теме</w:t>
      </w:r>
    </w:p>
    <w:p w:rsidR="00C30B72" w:rsidRDefault="00C30B72" w:rsidP="00C30B72">
      <w:pPr>
        <w:jc w:val="center"/>
        <w:rPr>
          <w:i/>
          <w:sz w:val="28"/>
          <w:szCs w:val="28"/>
        </w:rPr>
      </w:pPr>
      <w:r w:rsidRPr="00C30B72">
        <w:rPr>
          <w:b/>
          <w:sz w:val="28"/>
          <w:szCs w:val="28"/>
        </w:rPr>
        <w:t>Активность и направленность личности</w:t>
      </w:r>
      <w:r w:rsidRPr="007A4F7C">
        <w:rPr>
          <w:sz w:val="28"/>
          <w:szCs w:val="28"/>
        </w:rPr>
        <w:t xml:space="preserve"> </w:t>
      </w:r>
    </w:p>
    <w:p w:rsidR="00D83906" w:rsidRDefault="00D83906" w:rsidP="00C30B72">
      <w:pPr>
        <w:jc w:val="center"/>
        <w:rPr>
          <w:i/>
          <w:sz w:val="28"/>
          <w:szCs w:val="28"/>
        </w:rPr>
      </w:pPr>
      <w:r w:rsidRPr="00AE08AB">
        <w:rPr>
          <w:i/>
          <w:sz w:val="28"/>
          <w:szCs w:val="28"/>
        </w:rPr>
        <w:t>Вопросы занятия:</w:t>
      </w:r>
    </w:p>
    <w:p w:rsidR="00C30B72" w:rsidRPr="00C30B72" w:rsidRDefault="00C30B72" w:rsidP="00C30B72">
      <w:pPr>
        <w:pStyle w:val="a3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C30B72">
        <w:rPr>
          <w:rFonts w:ascii="Times New Roman" w:hAnsi="Times New Roman" w:cs="Times New Roman"/>
          <w:sz w:val="28"/>
        </w:rPr>
        <w:t>Активность и направленность личности.</w:t>
      </w:r>
    </w:p>
    <w:p w:rsidR="00C30B72" w:rsidRPr="00C30B72" w:rsidRDefault="00C30B72" w:rsidP="00C30B72">
      <w:pPr>
        <w:pStyle w:val="a3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C30B72">
        <w:rPr>
          <w:rFonts w:ascii="Times New Roman" w:hAnsi="Times New Roman" w:cs="Times New Roman"/>
          <w:sz w:val="28"/>
        </w:rPr>
        <w:t>Формирование и развитие личности.</w:t>
      </w:r>
    </w:p>
    <w:p w:rsidR="00D83906" w:rsidRDefault="00D83906" w:rsidP="00C30B72">
      <w:pPr>
        <w:pStyle w:val="a3"/>
        <w:numPr>
          <w:ilvl w:val="0"/>
          <w:numId w:val="11"/>
        </w:numPr>
        <w:tabs>
          <w:tab w:val="left" w:pos="459"/>
          <w:tab w:val="left" w:pos="993"/>
        </w:tabs>
        <w:ind w:left="0" w:right="-108" w:firstLine="709"/>
        <w:rPr>
          <w:rFonts w:ascii="Times New Roman" w:hAnsi="Times New Roman" w:cs="Times New Roman"/>
          <w:sz w:val="28"/>
          <w:szCs w:val="28"/>
        </w:rPr>
      </w:pPr>
      <w:r w:rsidRPr="00C30B72">
        <w:rPr>
          <w:rFonts w:ascii="Times New Roman" w:hAnsi="Times New Roman" w:cs="Times New Roman"/>
          <w:sz w:val="28"/>
          <w:szCs w:val="28"/>
        </w:rPr>
        <w:t>Потребности и мотивы в структуре личности.</w:t>
      </w:r>
    </w:p>
    <w:p w:rsidR="00C30B72" w:rsidRDefault="00C30B72" w:rsidP="00C30B72">
      <w:pPr>
        <w:pStyle w:val="a3"/>
        <w:numPr>
          <w:ilvl w:val="0"/>
          <w:numId w:val="11"/>
        </w:numPr>
        <w:tabs>
          <w:tab w:val="left" w:pos="459"/>
          <w:tab w:val="left" w:pos="993"/>
        </w:tabs>
        <w:ind w:left="0" w:right="-108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Интересы, идеалы и ценности личности.</w:t>
      </w:r>
    </w:p>
    <w:p w:rsidR="00D83906" w:rsidRDefault="00D83906" w:rsidP="00D83906">
      <w:pPr>
        <w:tabs>
          <w:tab w:val="left" w:pos="459"/>
        </w:tabs>
        <w:ind w:left="175" w:right="-108"/>
        <w:jc w:val="center"/>
        <w:rPr>
          <w:sz w:val="28"/>
          <w:szCs w:val="28"/>
        </w:rPr>
      </w:pPr>
      <w:r w:rsidRPr="00803EF4">
        <w:rPr>
          <w:b/>
          <w:sz w:val="28"/>
          <w:szCs w:val="28"/>
        </w:rPr>
        <w:t>Темы рефератов</w:t>
      </w:r>
      <w:r>
        <w:rPr>
          <w:sz w:val="28"/>
          <w:szCs w:val="28"/>
        </w:rPr>
        <w:t>:</w:t>
      </w:r>
    </w:p>
    <w:p w:rsidR="00C30B72" w:rsidRPr="00C30B72" w:rsidRDefault="00D83906" w:rsidP="00C30B72">
      <w:pPr>
        <w:ind w:firstLine="709"/>
        <w:rPr>
          <w:sz w:val="28"/>
        </w:rPr>
      </w:pPr>
      <w:r w:rsidRPr="00C30B72">
        <w:rPr>
          <w:sz w:val="28"/>
          <w:szCs w:val="28"/>
        </w:rPr>
        <w:t>Понятие потребностей, виды потребностей.</w:t>
      </w:r>
      <w:r w:rsidR="00C30B72" w:rsidRPr="00C30B72">
        <w:rPr>
          <w:sz w:val="28"/>
        </w:rPr>
        <w:t xml:space="preserve"> </w:t>
      </w:r>
    </w:p>
    <w:p w:rsidR="00C30B72" w:rsidRPr="00C30B72" w:rsidRDefault="00C30B72" w:rsidP="00C30B72">
      <w:pPr>
        <w:ind w:firstLine="709"/>
        <w:rPr>
          <w:sz w:val="28"/>
        </w:rPr>
      </w:pPr>
      <w:r w:rsidRPr="00C30B72">
        <w:rPr>
          <w:sz w:val="28"/>
        </w:rPr>
        <w:t>Наследственность и социум в развитии личности.</w:t>
      </w:r>
    </w:p>
    <w:p w:rsidR="00C30B72" w:rsidRPr="00C30B72" w:rsidRDefault="00C30B72" w:rsidP="00C30B72">
      <w:pPr>
        <w:ind w:firstLine="709"/>
        <w:rPr>
          <w:sz w:val="28"/>
        </w:rPr>
      </w:pPr>
      <w:r w:rsidRPr="00C30B72">
        <w:rPr>
          <w:sz w:val="28"/>
        </w:rPr>
        <w:lastRenderedPageBreak/>
        <w:t>Проблема устойчивости личности.</w:t>
      </w:r>
    </w:p>
    <w:p w:rsidR="00D83906" w:rsidRPr="00C30B72" w:rsidRDefault="00D83906" w:rsidP="00C30B72">
      <w:pPr>
        <w:ind w:firstLine="709"/>
        <w:rPr>
          <w:sz w:val="28"/>
          <w:szCs w:val="28"/>
        </w:rPr>
      </w:pPr>
      <w:r w:rsidRPr="00C30B72">
        <w:rPr>
          <w:bCs/>
          <w:iCs/>
          <w:sz w:val="28"/>
          <w:szCs w:val="28"/>
        </w:rPr>
        <w:t>Мотивы учебной деятельности.</w:t>
      </w:r>
    </w:p>
    <w:p w:rsidR="00D83906" w:rsidRPr="00C30B72" w:rsidRDefault="00D83906" w:rsidP="00C30B72">
      <w:pPr>
        <w:ind w:firstLine="709"/>
        <w:rPr>
          <w:sz w:val="28"/>
          <w:szCs w:val="28"/>
        </w:rPr>
      </w:pPr>
      <w:r w:rsidRPr="00C30B72">
        <w:rPr>
          <w:bCs/>
          <w:iCs/>
          <w:sz w:val="28"/>
          <w:szCs w:val="28"/>
        </w:rPr>
        <w:t>Мотивы спортивной деятельности.</w:t>
      </w:r>
    </w:p>
    <w:p w:rsidR="00D83906" w:rsidRPr="00C30B72" w:rsidRDefault="00D83906" w:rsidP="00C30B72">
      <w:pPr>
        <w:ind w:firstLine="709"/>
        <w:rPr>
          <w:sz w:val="28"/>
          <w:szCs w:val="28"/>
        </w:rPr>
      </w:pPr>
      <w:r w:rsidRPr="00C30B72">
        <w:rPr>
          <w:bCs/>
          <w:iCs/>
          <w:sz w:val="28"/>
          <w:szCs w:val="28"/>
        </w:rPr>
        <w:t>Мотивы общения.</w:t>
      </w:r>
    </w:p>
    <w:p w:rsidR="00D83906" w:rsidRPr="00C30B72" w:rsidRDefault="00D83906" w:rsidP="00C30B72">
      <w:pPr>
        <w:ind w:firstLine="709"/>
        <w:rPr>
          <w:sz w:val="28"/>
          <w:szCs w:val="28"/>
        </w:rPr>
      </w:pPr>
      <w:r w:rsidRPr="00C30B72">
        <w:rPr>
          <w:bCs/>
          <w:iCs/>
          <w:sz w:val="28"/>
          <w:szCs w:val="28"/>
        </w:rPr>
        <w:t xml:space="preserve">Мотивы </w:t>
      </w:r>
      <w:proofErr w:type="spellStart"/>
      <w:r w:rsidRPr="00C30B72">
        <w:rPr>
          <w:bCs/>
          <w:iCs/>
          <w:sz w:val="28"/>
          <w:szCs w:val="28"/>
        </w:rPr>
        <w:t>аддиктивного</w:t>
      </w:r>
      <w:proofErr w:type="spellEnd"/>
      <w:r w:rsidRPr="00C30B72">
        <w:rPr>
          <w:bCs/>
          <w:iCs/>
          <w:sz w:val="28"/>
          <w:szCs w:val="28"/>
        </w:rPr>
        <w:t xml:space="preserve"> поведения.</w:t>
      </w:r>
    </w:p>
    <w:p w:rsidR="00C30B72" w:rsidRDefault="00C30B72" w:rsidP="00D83906">
      <w:pPr>
        <w:ind w:left="360"/>
        <w:jc w:val="center"/>
        <w:rPr>
          <w:b/>
          <w:sz w:val="28"/>
          <w:szCs w:val="28"/>
        </w:rPr>
      </w:pPr>
    </w:p>
    <w:p w:rsidR="00C30B72" w:rsidRDefault="00C30B72" w:rsidP="00C30B72">
      <w:pPr>
        <w:jc w:val="center"/>
        <w:rPr>
          <w:b/>
          <w:bCs/>
          <w:i/>
          <w:sz w:val="28"/>
        </w:rPr>
      </w:pPr>
      <w:r>
        <w:rPr>
          <w:b/>
          <w:bCs/>
          <w:i/>
          <w:sz w:val="28"/>
        </w:rPr>
        <w:t>Вопросы для закрепления</w:t>
      </w:r>
    </w:p>
    <w:p w:rsidR="00C30B72" w:rsidRDefault="00C30B72" w:rsidP="00C30B72">
      <w:pPr>
        <w:pStyle w:val="2"/>
      </w:pPr>
      <w:r>
        <w:t>1. По каким внешним признакам лучше всего можно судить о личнос</w:t>
      </w:r>
      <w:r>
        <w:t>т</w:t>
      </w:r>
      <w:r>
        <w:t>ных качествах человека? Назвать эти признаки и воспользоваться ими при оценке кого-нибудь из незнакомых сверстников.</w:t>
      </w:r>
    </w:p>
    <w:p w:rsidR="00C30B72" w:rsidRDefault="00C30B72" w:rsidP="00C30B72">
      <w:pPr>
        <w:ind w:firstLine="720"/>
        <w:jc w:val="both"/>
        <w:rPr>
          <w:sz w:val="28"/>
        </w:rPr>
      </w:pPr>
      <w:r>
        <w:rPr>
          <w:sz w:val="28"/>
        </w:rPr>
        <w:t>2. По какой причине с изменением исполняемых человеком социальных ролей меняются его поведение, отношения с другими людьми?</w:t>
      </w:r>
    </w:p>
    <w:p w:rsidR="00C30B72" w:rsidRDefault="00C30B72" w:rsidP="00C30B72">
      <w:pPr>
        <w:ind w:firstLine="720"/>
        <w:jc w:val="both"/>
        <w:rPr>
          <w:sz w:val="28"/>
        </w:rPr>
      </w:pPr>
      <w:r>
        <w:rPr>
          <w:sz w:val="28"/>
        </w:rPr>
        <w:t>3. В какой мере можно согласиться с утверждением, что врожденные свойства организма представляют собой одно из внутренних условий формир</w:t>
      </w:r>
      <w:r>
        <w:rPr>
          <w:sz w:val="28"/>
        </w:rPr>
        <w:t>о</w:t>
      </w:r>
      <w:r>
        <w:rPr>
          <w:sz w:val="28"/>
        </w:rPr>
        <w:t>вания личности?</w:t>
      </w:r>
    </w:p>
    <w:p w:rsidR="00C30B72" w:rsidRDefault="00C30B72" w:rsidP="00C30B72">
      <w:pPr>
        <w:ind w:firstLine="720"/>
        <w:jc w:val="both"/>
        <w:rPr>
          <w:sz w:val="28"/>
        </w:rPr>
      </w:pPr>
      <w:r>
        <w:rPr>
          <w:sz w:val="28"/>
        </w:rPr>
        <w:t>4. Раскройте смысл высказывания: свобода личности, в чем она?</w:t>
      </w:r>
    </w:p>
    <w:p w:rsidR="00C30B72" w:rsidRPr="003B5681" w:rsidRDefault="00C30B72" w:rsidP="00D83906">
      <w:pPr>
        <w:ind w:left="360"/>
        <w:jc w:val="center"/>
        <w:rPr>
          <w:b/>
          <w:sz w:val="28"/>
          <w:szCs w:val="28"/>
        </w:rPr>
      </w:pPr>
    </w:p>
    <w:p w:rsidR="00D83906" w:rsidRPr="00C417F2" w:rsidRDefault="00D83906" w:rsidP="00D83906">
      <w:pPr>
        <w:ind w:left="360"/>
        <w:rPr>
          <w:sz w:val="28"/>
          <w:szCs w:val="28"/>
        </w:rPr>
      </w:pPr>
    </w:p>
    <w:p w:rsidR="00270B7C" w:rsidRDefault="00D83906" w:rsidP="00D83906">
      <w:pPr>
        <w:jc w:val="center"/>
        <w:rPr>
          <w:b/>
          <w:sz w:val="28"/>
          <w:szCs w:val="28"/>
        </w:rPr>
      </w:pPr>
      <w:r w:rsidRPr="00572CC9">
        <w:rPr>
          <w:b/>
          <w:sz w:val="28"/>
          <w:szCs w:val="28"/>
        </w:rPr>
        <w:t xml:space="preserve">Практическое занятие </w:t>
      </w:r>
    </w:p>
    <w:p w:rsidR="00D83906" w:rsidRPr="00270B7C" w:rsidRDefault="00270B7C" w:rsidP="00D83906">
      <w:pPr>
        <w:jc w:val="center"/>
        <w:rPr>
          <w:b/>
          <w:sz w:val="28"/>
          <w:szCs w:val="28"/>
        </w:rPr>
      </w:pPr>
      <w:r w:rsidRPr="00270B7C">
        <w:rPr>
          <w:b/>
          <w:sz w:val="28"/>
          <w:szCs w:val="28"/>
        </w:rPr>
        <w:t>Характер</w:t>
      </w:r>
    </w:p>
    <w:p w:rsidR="00D83906" w:rsidRPr="00F91DF1" w:rsidRDefault="00D83906" w:rsidP="00D83906">
      <w:pPr>
        <w:tabs>
          <w:tab w:val="left" w:pos="459"/>
        </w:tabs>
        <w:ind w:right="-108"/>
        <w:jc w:val="center"/>
        <w:rPr>
          <w:i/>
          <w:sz w:val="28"/>
          <w:szCs w:val="28"/>
        </w:rPr>
      </w:pPr>
      <w:r w:rsidRPr="00F91DF1">
        <w:rPr>
          <w:i/>
          <w:sz w:val="28"/>
          <w:szCs w:val="28"/>
        </w:rPr>
        <w:t>Вопросы занятия:</w:t>
      </w:r>
    </w:p>
    <w:p w:rsidR="00270B7C" w:rsidRDefault="00270B7C" w:rsidP="00270B7C">
      <w:pPr>
        <w:ind w:firstLine="709"/>
        <w:jc w:val="both"/>
        <w:rPr>
          <w:sz w:val="28"/>
        </w:rPr>
      </w:pPr>
      <w:r>
        <w:rPr>
          <w:sz w:val="28"/>
        </w:rPr>
        <w:t>1. Понятие о характере. Структура характера.</w:t>
      </w:r>
    </w:p>
    <w:p w:rsidR="00270B7C" w:rsidRDefault="00270B7C" w:rsidP="00270B7C">
      <w:pPr>
        <w:ind w:firstLine="709"/>
        <w:jc w:val="both"/>
        <w:rPr>
          <w:sz w:val="28"/>
        </w:rPr>
      </w:pPr>
      <w:r>
        <w:rPr>
          <w:sz w:val="28"/>
        </w:rPr>
        <w:t>2. Типология характеров.</w:t>
      </w:r>
    </w:p>
    <w:p w:rsidR="00270B7C" w:rsidRDefault="00270B7C" w:rsidP="00270B7C">
      <w:pPr>
        <w:ind w:firstLine="709"/>
        <w:jc w:val="both"/>
        <w:rPr>
          <w:sz w:val="28"/>
        </w:rPr>
      </w:pPr>
      <w:r>
        <w:rPr>
          <w:sz w:val="28"/>
        </w:rPr>
        <w:t>3. Взаимоотношения между характером и темпераментом.</w:t>
      </w:r>
    </w:p>
    <w:p w:rsidR="00270B7C" w:rsidRDefault="00270B7C" w:rsidP="00270B7C">
      <w:pPr>
        <w:ind w:firstLine="709"/>
        <w:jc w:val="both"/>
        <w:rPr>
          <w:spacing w:val="-4"/>
          <w:sz w:val="28"/>
          <w:szCs w:val="28"/>
        </w:rPr>
      </w:pPr>
      <w:r>
        <w:rPr>
          <w:sz w:val="28"/>
        </w:rPr>
        <w:t xml:space="preserve">4. </w:t>
      </w:r>
      <w:r w:rsidRPr="00400C32">
        <w:rPr>
          <w:spacing w:val="-4"/>
          <w:sz w:val="28"/>
          <w:szCs w:val="28"/>
        </w:rPr>
        <w:t>Понятие акцентуаций характера. Типологические модели акцентуаций характера</w:t>
      </w:r>
      <w:r>
        <w:rPr>
          <w:spacing w:val="-4"/>
          <w:sz w:val="28"/>
          <w:szCs w:val="28"/>
        </w:rPr>
        <w:t>.</w:t>
      </w:r>
    </w:p>
    <w:p w:rsidR="00270B7C" w:rsidRDefault="00270B7C" w:rsidP="00270B7C">
      <w:pPr>
        <w:ind w:firstLine="709"/>
        <w:jc w:val="both"/>
        <w:rPr>
          <w:sz w:val="28"/>
        </w:rPr>
      </w:pPr>
      <w:r>
        <w:rPr>
          <w:sz w:val="28"/>
        </w:rPr>
        <w:t>5. Формирование характера.</w:t>
      </w:r>
    </w:p>
    <w:p w:rsidR="00270B7C" w:rsidRDefault="00270B7C" w:rsidP="00270B7C">
      <w:pPr>
        <w:rPr>
          <w:sz w:val="28"/>
        </w:rPr>
      </w:pPr>
    </w:p>
    <w:p w:rsidR="00270B7C" w:rsidRDefault="00270B7C" w:rsidP="00270B7C">
      <w:pPr>
        <w:jc w:val="center"/>
        <w:rPr>
          <w:b/>
          <w:bCs/>
          <w:i/>
          <w:sz w:val="28"/>
        </w:rPr>
      </w:pPr>
      <w:r>
        <w:rPr>
          <w:b/>
          <w:bCs/>
          <w:i/>
          <w:sz w:val="28"/>
        </w:rPr>
        <w:t>Темы рефератов</w:t>
      </w:r>
    </w:p>
    <w:p w:rsidR="00270B7C" w:rsidRPr="00270B7C" w:rsidRDefault="00270B7C" w:rsidP="00270B7C">
      <w:pPr>
        <w:pStyle w:val="a3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270B7C">
        <w:rPr>
          <w:rFonts w:ascii="Times New Roman" w:hAnsi="Times New Roman" w:cs="Times New Roman"/>
          <w:sz w:val="28"/>
        </w:rPr>
        <w:t>Характер и личность: общее и различное.</w:t>
      </w:r>
    </w:p>
    <w:p w:rsidR="00270B7C" w:rsidRPr="00270B7C" w:rsidRDefault="00270B7C" w:rsidP="00270B7C">
      <w:pPr>
        <w:pStyle w:val="a3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270B7C">
        <w:rPr>
          <w:rFonts w:ascii="Times New Roman" w:hAnsi="Times New Roman" w:cs="Times New Roman"/>
          <w:sz w:val="28"/>
        </w:rPr>
        <w:t>Индивидуальное</w:t>
      </w:r>
      <w:proofErr w:type="gramEnd"/>
      <w:r w:rsidRPr="00270B7C">
        <w:rPr>
          <w:rFonts w:ascii="Times New Roman" w:hAnsi="Times New Roman" w:cs="Times New Roman"/>
          <w:sz w:val="28"/>
        </w:rPr>
        <w:t xml:space="preserve"> и типическое в характере.</w:t>
      </w:r>
    </w:p>
    <w:p w:rsidR="00270B7C" w:rsidRPr="00270B7C" w:rsidRDefault="00270B7C" w:rsidP="00270B7C">
      <w:pPr>
        <w:pStyle w:val="a3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270B7C">
        <w:rPr>
          <w:rFonts w:ascii="Times New Roman" w:hAnsi="Times New Roman" w:cs="Times New Roman"/>
          <w:sz w:val="28"/>
        </w:rPr>
        <w:t>Возрастные особенности становления черт характера.</w:t>
      </w:r>
    </w:p>
    <w:p w:rsidR="00270B7C" w:rsidRPr="00270B7C" w:rsidRDefault="00270B7C" w:rsidP="00270B7C">
      <w:pPr>
        <w:pStyle w:val="a3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270B7C">
        <w:rPr>
          <w:rFonts w:ascii="Times New Roman" w:hAnsi="Times New Roman" w:cs="Times New Roman"/>
          <w:sz w:val="28"/>
        </w:rPr>
        <w:t>Проблема перевоспитания характера.</w:t>
      </w:r>
    </w:p>
    <w:p w:rsidR="00270B7C" w:rsidRPr="00270B7C" w:rsidRDefault="00270B7C" w:rsidP="00270B7C">
      <w:pPr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8"/>
        </w:rPr>
      </w:pPr>
      <w:r w:rsidRPr="00270B7C">
        <w:rPr>
          <w:sz w:val="28"/>
        </w:rPr>
        <w:t xml:space="preserve">Социальные типы характера по Э. </w:t>
      </w:r>
      <w:proofErr w:type="spellStart"/>
      <w:r w:rsidRPr="00270B7C">
        <w:rPr>
          <w:sz w:val="28"/>
        </w:rPr>
        <w:t>Фромму</w:t>
      </w:r>
      <w:proofErr w:type="spellEnd"/>
      <w:r w:rsidRPr="00270B7C">
        <w:rPr>
          <w:sz w:val="28"/>
        </w:rPr>
        <w:t>.</w:t>
      </w:r>
    </w:p>
    <w:p w:rsidR="00270B7C" w:rsidRPr="00270B7C" w:rsidRDefault="00270B7C" w:rsidP="00270B7C">
      <w:pPr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8"/>
        </w:rPr>
      </w:pPr>
      <w:r w:rsidRPr="00270B7C">
        <w:rPr>
          <w:sz w:val="28"/>
        </w:rPr>
        <w:t xml:space="preserve">Типология характеров по Э. </w:t>
      </w:r>
      <w:proofErr w:type="spellStart"/>
      <w:r w:rsidRPr="00270B7C">
        <w:rPr>
          <w:sz w:val="28"/>
        </w:rPr>
        <w:t>Шострому</w:t>
      </w:r>
      <w:proofErr w:type="spellEnd"/>
      <w:r w:rsidRPr="00270B7C">
        <w:rPr>
          <w:sz w:val="28"/>
        </w:rPr>
        <w:t>.</w:t>
      </w:r>
    </w:p>
    <w:p w:rsidR="00270B7C" w:rsidRPr="00270B7C" w:rsidRDefault="00270B7C" w:rsidP="00270B7C">
      <w:pPr>
        <w:pStyle w:val="a3"/>
        <w:numPr>
          <w:ilvl w:val="0"/>
          <w:numId w:val="15"/>
        </w:numPr>
        <w:tabs>
          <w:tab w:val="left" w:pos="459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70B7C">
        <w:rPr>
          <w:rFonts w:ascii="Times New Roman" w:hAnsi="Times New Roman" w:cs="Times New Roman"/>
          <w:sz w:val="28"/>
          <w:szCs w:val="28"/>
        </w:rPr>
        <w:t xml:space="preserve">Типологическая модель акцентуаций характера К. </w:t>
      </w:r>
      <w:proofErr w:type="spellStart"/>
      <w:r w:rsidRPr="00270B7C">
        <w:rPr>
          <w:rFonts w:ascii="Times New Roman" w:hAnsi="Times New Roman" w:cs="Times New Roman"/>
          <w:sz w:val="28"/>
          <w:szCs w:val="28"/>
        </w:rPr>
        <w:t>Леонгарда</w:t>
      </w:r>
      <w:proofErr w:type="spellEnd"/>
      <w:r w:rsidRPr="00270B7C">
        <w:rPr>
          <w:rFonts w:ascii="Times New Roman" w:hAnsi="Times New Roman" w:cs="Times New Roman"/>
          <w:sz w:val="28"/>
          <w:szCs w:val="28"/>
        </w:rPr>
        <w:t>.</w:t>
      </w:r>
    </w:p>
    <w:p w:rsidR="00270B7C" w:rsidRPr="00270B7C" w:rsidRDefault="00270B7C" w:rsidP="00270B7C">
      <w:pPr>
        <w:pStyle w:val="a3"/>
        <w:numPr>
          <w:ilvl w:val="0"/>
          <w:numId w:val="15"/>
        </w:numPr>
        <w:tabs>
          <w:tab w:val="left" w:pos="459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70B7C">
        <w:rPr>
          <w:rFonts w:ascii="Times New Roman" w:hAnsi="Times New Roman" w:cs="Times New Roman"/>
          <w:sz w:val="28"/>
          <w:szCs w:val="28"/>
        </w:rPr>
        <w:t xml:space="preserve">Типологическая модель акцентуаций характера подростков </w:t>
      </w:r>
      <w:proofErr w:type="spellStart"/>
      <w:r w:rsidRPr="00270B7C">
        <w:rPr>
          <w:rFonts w:ascii="Times New Roman" w:hAnsi="Times New Roman" w:cs="Times New Roman"/>
          <w:sz w:val="28"/>
          <w:szCs w:val="28"/>
        </w:rPr>
        <w:t>А.Е.Личко</w:t>
      </w:r>
      <w:proofErr w:type="spellEnd"/>
      <w:r w:rsidRPr="00270B7C">
        <w:rPr>
          <w:rFonts w:ascii="Times New Roman" w:hAnsi="Times New Roman" w:cs="Times New Roman"/>
          <w:sz w:val="28"/>
          <w:szCs w:val="28"/>
        </w:rPr>
        <w:t>.</w:t>
      </w:r>
    </w:p>
    <w:p w:rsidR="00270B7C" w:rsidRDefault="00270B7C" w:rsidP="00270B7C">
      <w:pPr>
        <w:ind w:firstLine="709"/>
        <w:jc w:val="center"/>
        <w:rPr>
          <w:i/>
          <w:sz w:val="28"/>
        </w:rPr>
      </w:pPr>
    </w:p>
    <w:p w:rsidR="00270B7C" w:rsidRDefault="00270B7C" w:rsidP="00270B7C">
      <w:pPr>
        <w:ind w:firstLine="709"/>
        <w:jc w:val="center"/>
        <w:rPr>
          <w:b/>
          <w:bCs/>
          <w:i/>
          <w:sz w:val="28"/>
        </w:rPr>
      </w:pPr>
      <w:r>
        <w:rPr>
          <w:b/>
          <w:bCs/>
          <w:i/>
          <w:sz w:val="28"/>
        </w:rPr>
        <w:t>Вопросы для закрепления</w:t>
      </w:r>
    </w:p>
    <w:p w:rsidR="00270B7C" w:rsidRDefault="00270B7C" w:rsidP="00270B7C">
      <w:pPr>
        <w:ind w:firstLine="709"/>
        <w:jc w:val="both"/>
        <w:rPr>
          <w:sz w:val="28"/>
        </w:rPr>
      </w:pPr>
      <w:r>
        <w:rPr>
          <w:sz w:val="28"/>
        </w:rPr>
        <w:t xml:space="preserve">1. Какие факторы (убеждение, внушение и самовнушение, наказание и поощрение, </w:t>
      </w:r>
      <w:proofErr w:type="spellStart"/>
      <w:r>
        <w:rPr>
          <w:sz w:val="28"/>
        </w:rPr>
        <w:t>эмпатия</w:t>
      </w:r>
      <w:proofErr w:type="spellEnd"/>
      <w:r>
        <w:rPr>
          <w:sz w:val="28"/>
        </w:rPr>
        <w:t xml:space="preserve"> и рефлексия, идентификация и подражание) в наибольшей степени влияют на воспитание характера и какие наиболее эффективны?</w:t>
      </w:r>
    </w:p>
    <w:p w:rsidR="00270B7C" w:rsidRDefault="00270B7C" w:rsidP="00270B7C">
      <w:pPr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2. Опишите человека с «нормальным» характером. Если человек обладает «нормальным» характером, значит ли это, что он – серый и безликий? </w:t>
      </w:r>
    </w:p>
    <w:p w:rsidR="00270B7C" w:rsidRDefault="00270B7C" w:rsidP="00270B7C">
      <w:pPr>
        <w:ind w:firstLine="709"/>
        <w:jc w:val="both"/>
        <w:rPr>
          <w:sz w:val="28"/>
        </w:rPr>
      </w:pPr>
      <w:r>
        <w:rPr>
          <w:sz w:val="28"/>
        </w:rPr>
        <w:t>3. Что означает «бесхарактерность»? Выделите черты характера, в кот</w:t>
      </w:r>
      <w:r>
        <w:rPr>
          <w:sz w:val="28"/>
        </w:rPr>
        <w:t>о</w:t>
      </w:r>
      <w:r>
        <w:rPr>
          <w:sz w:val="28"/>
        </w:rPr>
        <w:t xml:space="preserve">рых проявляется отношение к другим людям, самому себе, к делу? </w:t>
      </w:r>
    </w:p>
    <w:p w:rsidR="00270B7C" w:rsidRDefault="00270B7C" w:rsidP="00270B7C">
      <w:pPr>
        <w:ind w:firstLine="709"/>
        <w:jc w:val="both"/>
        <w:rPr>
          <w:sz w:val="28"/>
        </w:rPr>
      </w:pPr>
      <w:r>
        <w:rPr>
          <w:sz w:val="28"/>
        </w:rPr>
        <w:t>4. В чем ошибочность выражения: «У сына – характер отца»? Почему воспитание характера у детей рекомендуется начинать с формирования соо</w:t>
      </w:r>
      <w:r>
        <w:rPr>
          <w:sz w:val="28"/>
        </w:rPr>
        <w:t>т</w:t>
      </w:r>
      <w:r>
        <w:rPr>
          <w:sz w:val="28"/>
        </w:rPr>
        <w:t>ветствующих привычек поведения?</w:t>
      </w:r>
    </w:p>
    <w:p w:rsidR="00D83906" w:rsidRDefault="00D83906" w:rsidP="00D83906">
      <w:pPr>
        <w:tabs>
          <w:tab w:val="left" w:pos="459"/>
        </w:tabs>
        <w:ind w:left="175"/>
        <w:rPr>
          <w:b/>
          <w:sz w:val="28"/>
          <w:szCs w:val="28"/>
        </w:rPr>
      </w:pPr>
    </w:p>
    <w:p w:rsidR="00D83906" w:rsidRPr="0031743D" w:rsidRDefault="00D83906" w:rsidP="00D83906">
      <w:pPr>
        <w:tabs>
          <w:tab w:val="left" w:pos="459"/>
        </w:tabs>
        <w:ind w:left="175" w:right="-108"/>
        <w:rPr>
          <w:sz w:val="28"/>
          <w:szCs w:val="28"/>
        </w:rPr>
      </w:pPr>
    </w:p>
    <w:p w:rsidR="00270B7C" w:rsidRDefault="00D83906" w:rsidP="00D83906">
      <w:pPr>
        <w:tabs>
          <w:tab w:val="left" w:pos="459"/>
        </w:tabs>
        <w:ind w:left="175" w:right="-108"/>
        <w:jc w:val="center"/>
        <w:rPr>
          <w:b/>
          <w:sz w:val="28"/>
          <w:szCs w:val="28"/>
        </w:rPr>
      </w:pPr>
      <w:r w:rsidRPr="00BB608C">
        <w:rPr>
          <w:b/>
          <w:sz w:val="28"/>
          <w:szCs w:val="28"/>
        </w:rPr>
        <w:t xml:space="preserve">Практическое занятие </w:t>
      </w:r>
    </w:p>
    <w:p w:rsidR="00D83906" w:rsidRPr="00400C32" w:rsidRDefault="00D83906" w:rsidP="00D83906">
      <w:pPr>
        <w:tabs>
          <w:tab w:val="left" w:pos="459"/>
        </w:tabs>
        <w:ind w:left="175" w:right="-108"/>
        <w:jc w:val="center"/>
        <w:rPr>
          <w:b/>
          <w:sz w:val="28"/>
          <w:szCs w:val="28"/>
        </w:rPr>
      </w:pPr>
      <w:r w:rsidRPr="00400C32">
        <w:rPr>
          <w:b/>
          <w:sz w:val="28"/>
          <w:szCs w:val="28"/>
        </w:rPr>
        <w:t xml:space="preserve">Контроль успеваемости по </w:t>
      </w:r>
      <w:r w:rsidRPr="00400C32">
        <w:rPr>
          <w:b/>
          <w:bCs/>
          <w:sz w:val="28"/>
          <w:szCs w:val="28"/>
        </w:rPr>
        <w:t xml:space="preserve">СМ-4 </w:t>
      </w:r>
      <w:r w:rsidR="00270B7C">
        <w:rPr>
          <w:b/>
          <w:sz w:val="28"/>
          <w:szCs w:val="28"/>
        </w:rPr>
        <w:t>«Психология личности»</w:t>
      </w:r>
    </w:p>
    <w:p w:rsidR="00D83906" w:rsidRPr="00270B7C" w:rsidRDefault="00270B7C" w:rsidP="00270B7C">
      <w:pPr>
        <w:tabs>
          <w:tab w:val="left" w:pos="459"/>
        </w:tabs>
        <w:ind w:left="175" w:right="-108"/>
        <w:jc w:val="center"/>
        <w:rPr>
          <w:i/>
          <w:sz w:val="28"/>
          <w:szCs w:val="28"/>
        </w:rPr>
      </w:pPr>
      <w:r w:rsidRPr="00270B7C">
        <w:rPr>
          <w:i/>
          <w:sz w:val="28"/>
          <w:szCs w:val="28"/>
        </w:rPr>
        <w:t>Вопросы для контрольной работы</w:t>
      </w:r>
    </w:p>
    <w:p w:rsidR="00270B7C" w:rsidRDefault="00270B7C" w:rsidP="00270B7C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ind w:left="0" w:firstLine="709"/>
        <w:jc w:val="both"/>
        <w:rPr>
          <w:sz w:val="28"/>
        </w:rPr>
      </w:pPr>
      <w:r>
        <w:rPr>
          <w:sz w:val="28"/>
        </w:rPr>
        <w:t>Соотношение понятий индивид, личность, субъект, индивидуальность.</w:t>
      </w:r>
    </w:p>
    <w:p w:rsidR="00270B7C" w:rsidRDefault="00270B7C" w:rsidP="00270B7C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ind w:left="0" w:firstLine="709"/>
        <w:jc w:val="both"/>
        <w:rPr>
          <w:sz w:val="28"/>
        </w:rPr>
      </w:pPr>
      <w:r>
        <w:rPr>
          <w:sz w:val="28"/>
        </w:rPr>
        <w:t>Самосознание личности.</w:t>
      </w:r>
    </w:p>
    <w:p w:rsidR="00270B7C" w:rsidRDefault="00270B7C" w:rsidP="00270B7C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ind w:left="0" w:firstLine="709"/>
        <w:jc w:val="both"/>
        <w:rPr>
          <w:sz w:val="28"/>
        </w:rPr>
      </w:pPr>
      <w:r>
        <w:rPr>
          <w:sz w:val="28"/>
        </w:rPr>
        <w:t>Психологические защиты.</w:t>
      </w:r>
    </w:p>
    <w:p w:rsidR="00270B7C" w:rsidRDefault="00270B7C" w:rsidP="00270B7C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ind w:left="0" w:firstLine="709"/>
        <w:jc w:val="both"/>
        <w:rPr>
          <w:sz w:val="28"/>
        </w:rPr>
      </w:pPr>
      <w:r>
        <w:rPr>
          <w:sz w:val="28"/>
        </w:rPr>
        <w:t>Потребности и их виды.</w:t>
      </w:r>
    </w:p>
    <w:p w:rsidR="00270B7C" w:rsidRDefault="00270B7C" w:rsidP="00270B7C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ind w:left="0" w:firstLine="709"/>
        <w:jc w:val="both"/>
        <w:rPr>
          <w:sz w:val="28"/>
        </w:rPr>
      </w:pPr>
      <w:r>
        <w:rPr>
          <w:sz w:val="28"/>
        </w:rPr>
        <w:t>Мотивы и их виды.</w:t>
      </w:r>
    </w:p>
    <w:p w:rsidR="00270B7C" w:rsidRDefault="00270B7C" w:rsidP="00270B7C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ind w:left="0" w:firstLine="709"/>
        <w:jc w:val="both"/>
        <w:rPr>
          <w:sz w:val="28"/>
        </w:rPr>
      </w:pPr>
      <w:r>
        <w:rPr>
          <w:sz w:val="28"/>
        </w:rPr>
        <w:t>Мировоззрение личности.</w:t>
      </w:r>
    </w:p>
    <w:p w:rsidR="00270B7C" w:rsidRDefault="00270B7C" w:rsidP="00270B7C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ind w:left="0" w:firstLine="709"/>
        <w:jc w:val="both"/>
        <w:rPr>
          <w:sz w:val="28"/>
        </w:rPr>
      </w:pPr>
      <w:r>
        <w:rPr>
          <w:sz w:val="28"/>
        </w:rPr>
        <w:t>Ценности, идеалы и установки личности.</w:t>
      </w:r>
    </w:p>
    <w:p w:rsidR="00270B7C" w:rsidRDefault="00270B7C" w:rsidP="00270B7C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ind w:left="0" w:firstLine="709"/>
        <w:jc w:val="both"/>
        <w:rPr>
          <w:sz w:val="28"/>
        </w:rPr>
      </w:pPr>
      <w:r>
        <w:rPr>
          <w:sz w:val="28"/>
        </w:rPr>
        <w:t>Направленность личности и её виды.</w:t>
      </w:r>
    </w:p>
    <w:p w:rsidR="00270B7C" w:rsidRDefault="00365875" w:rsidP="00270B7C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Активность </w:t>
      </w:r>
      <w:proofErr w:type="spellStart"/>
      <w:r>
        <w:rPr>
          <w:sz w:val="28"/>
        </w:rPr>
        <w:t>лисности</w:t>
      </w:r>
      <w:proofErr w:type="spellEnd"/>
      <w:r>
        <w:rPr>
          <w:sz w:val="28"/>
        </w:rPr>
        <w:t>.</w:t>
      </w:r>
    </w:p>
    <w:p w:rsidR="00365875" w:rsidRDefault="00365875" w:rsidP="00270B7C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ind w:left="0" w:firstLine="709"/>
        <w:jc w:val="both"/>
        <w:rPr>
          <w:sz w:val="28"/>
        </w:rPr>
      </w:pPr>
      <w:r>
        <w:rPr>
          <w:sz w:val="28"/>
        </w:rPr>
        <w:t>Темперамент и его типы.</w:t>
      </w:r>
    </w:p>
    <w:p w:rsidR="00365875" w:rsidRDefault="00365875" w:rsidP="00270B7C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ind w:left="0" w:firstLine="709"/>
        <w:jc w:val="both"/>
        <w:rPr>
          <w:sz w:val="28"/>
        </w:rPr>
      </w:pPr>
      <w:r>
        <w:rPr>
          <w:sz w:val="28"/>
        </w:rPr>
        <w:t>Свойства высшей нервной деятельности и темперамент.</w:t>
      </w:r>
    </w:p>
    <w:p w:rsidR="00365875" w:rsidRDefault="00365875" w:rsidP="00270B7C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ind w:left="0" w:firstLine="709"/>
        <w:jc w:val="both"/>
        <w:rPr>
          <w:sz w:val="28"/>
        </w:rPr>
      </w:pPr>
      <w:r>
        <w:rPr>
          <w:sz w:val="28"/>
        </w:rPr>
        <w:t>Характер и его структура.</w:t>
      </w:r>
    </w:p>
    <w:p w:rsidR="00365875" w:rsidRDefault="00365875" w:rsidP="00270B7C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ind w:left="0" w:firstLine="709"/>
        <w:jc w:val="both"/>
        <w:rPr>
          <w:sz w:val="28"/>
        </w:rPr>
      </w:pPr>
      <w:r>
        <w:rPr>
          <w:sz w:val="28"/>
        </w:rPr>
        <w:t>Акцентуации характера</w:t>
      </w:r>
    </w:p>
    <w:p w:rsidR="00365875" w:rsidRDefault="00365875" w:rsidP="00270B7C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ind w:left="0" w:firstLine="709"/>
        <w:jc w:val="both"/>
        <w:rPr>
          <w:sz w:val="28"/>
        </w:rPr>
      </w:pPr>
      <w:r>
        <w:rPr>
          <w:sz w:val="28"/>
        </w:rPr>
        <w:t>Типологии характеров</w:t>
      </w:r>
    </w:p>
    <w:p w:rsidR="00365875" w:rsidRDefault="00365875" w:rsidP="00270B7C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ind w:left="0" w:firstLine="709"/>
        <w:jc w:val="both"/>
        <w:rPr>
          <w:sz w:val="28"/>
        </w:rPr>
      </w:pPr>
      <w:r>
        <w:rPr>
          <w:sz w:val="28"/>
        </w:rPr>
        <w:t>Способности и их виды.</w:t>
      </w:r>
    </w:p>
    <w:p w:rsidR="00365875" w:rsidRDefault="00365875" w:rsidP="00270B7C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ind w:left="0" w:firstLine="709"/>
        <w:jc w:val="both"/>
        <w:rPr>
          <w:sz w:val="28"/>
        </w:rPr>
      </w:pPr>
      <w:r>
        <w:rPr>
          <w:sz w:val="28"/>
        </w:rPr>
        <w:t>Уровни развития способностей.</w:t>
      </w:r>
    </w:p>
    <w:p w:rsidR="00365875" w:rsidRDefault="00365875" w:rsidP="00270B7C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ind w:left="0" w:firstLine="709"/>
        <w:jc w:val="both"/>
        <w:rPr>
          <w:sz w:val="28"/>
        </w:rPr>
      </w:pPr>
      <w:r>
        <w:rPr>
          <w:sz w:val="28"/>
        </w:rPr>
        <w:t>Способности и задатки.</w:t>
      </w:r>
    </w:p>
    <w:p w:rsidR="00D83906" w:rsidRPr="00150E7F" w:rsidRDefault="00D83906" w:rsidP="00270B7C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ind w:left="0" w:firstLine="709"/>
        <w:jc w:val="both"/>
        <w:rPr>
          <w:sz w:val="28"/>
        </w:rPr>
      </w:pPr>
      <w:proofErr w:type="spellStart"/>
      <w:r w:rsidRPr="00150E7F">
        <w:rPr>
          <w:sz w:val="28"/>
        </w:rPr>
        <w:t>Психодинамическая</w:t>
      </w:r>
      <w:proofErr w:type="spellEnd"/>
      <w:r w:rsidRPr="00150E7F">
        <w:rPr>
          <w:sz w:val="28"/>
        </w:rPr>
        <w:t xml:space="preserve"> теория личности З. Фрейда. </w:t>
      </w:r>
    </w:p>
    <w:p w:rsidR="00D83906" w:rsidRPr="00150E7F" w:rsidRDefault="00D83906" w:rsidP="00270B7C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ind w:left="0" w:firstLine="709"/>
        <w:jc w:val="both"/>
        <w:rPr>
          <w:sz w:val="28"/>
        </w:rPr>
      </w:pPr>
      <w:r w:rsidRPr="00150E7F">
        <w:rPr>
          <w:sz w:val="28"/>
        </w:rPr>
        <w:t>Аналитическая теория К.Г. Юнга.</w:t>
      </w:r>
    </w:p>
    <w:p w:rsidR="00D83906" w:rsidRPr="00150E7F" w:rsidRDefault="00D83906" w:rsidP="00270B7C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ind w:left="0" w:firstLine="709"/>
        <w:jc w:val="both"/>
        <w:rPr>
          <w:sz w:val="28"/>
        </w:rPr>
      </w:pPr>
      <w:proofErr w:type="spellStart"/>
      <w:r w:rsidRPr="00150E7F">
        <w:rPr>
          <w:sz w:val="28"/>
        </w:rPr>
        <w:t>Социокультурная</w:t>
      </w:r>
      <w:proofErr w:type="spellEnd"/>
      <w:r w:rsidRPr="00150E7F">
        <w:rPr>
          <w:sz w:val="28"/>
        </w:rPr>
        <w:t xml:space="preserve"> теория личности К. </w:t>
      </w:r>
      <w:proofErr w:type="spellStart"/>
      <w:r w:rsidRPr="00150E7F">
        <w:rPr>
          <w:sz w:val="28"/>
        </w:rPr>
        <w:t>Хорни</w:t>
      </w:r>
      <w:proofErr w:type="spellEnd"/>
      <w:r w:rsidRPr="00150E7F">
        <w:rPr>
          <w:sz w:val="28"/>
        </w:rPr>
        <w:t>.</w:t>
      </w:r>
    </w:p>
    <w:p w:rsidR="00D83906" w:rsidRPr="00150E7F" w:rsidRDefault="00D83906" w:rsidP="00270B7C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ind w:left="0" w:firstLine="709"/>
        <w:jc w:val="both"/>
        <w:rPr>
          <w:sz w:val="28"/>
        </w:rPr>
      </w:pPr>
      <w:r w:rsidRPr="00150E7F">
        <w:rPr>
          <w:sz w:val="28"/>
        </w:rPr>
        <w:t>Индивидуальная теория личности А. Адлера.</w:t>
      </w:r>
    </w:p>
    <w:p w:rsidR="00D83906" w:rsidRPr="00150E7F" w:rsidRDefault="00D83906" w:rsidP="00270B7C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ind w:left="0" w:firstLine="709"/>
        <w:jc w:val="both"/>
        <w:rPr>
          <w:sz w:val="28"/>
        </w:rPr>
      </w:pPr>
      <w:r w:rsidRPr="00150E7F">
        <w:rPr>
          <w:sz w:val="28"/>
        </w:rPr>
        <w:t xml:space="preserve">Телесно-ориентированная теория </w:t>
      </w:r>
      <w:proofErr w:type="spellStart"/>
      <w:r w:rsidRPr="00150E7F">
        <w:rPr>
          <w:sz w:val="28"/>
        </w:rPr>
        <w:t>В.Райха</w:t>
      </w:r>
      <w:proofErr w:type="spellEnd"/>
      <w:r w:rsidRPr="00150E7F">
        <w:rPr>
          <w:sz w:val="28"/>
        </w:rPr>
        <w:t>.</w:t>
      </w:r>
    </w:p>
    <w:p w:rsidR="00D83906" w:rsidRPr="00150E7F" w:rsidRDefault="00D83906" w:rsidP="00270B7C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ind w:left="0" w:firstLine="709"/>
        <w:jc w:val="both"/>
        <w:rPr>
          <w:sz w:val="28"/>
        </w:rPr>
      </w:pPr>
      <w:r w:rsidRPr="00150E7F">
        <w:rPr>
          <w:sz w:val="28"/>
        </w:rPr>
        <w:t xml:space="preserve">Теория </w:t>
      </w:r>
      <w:proofErr w:type="spellStart"/>
      <w:r w:rsidRPr="00150E7F">
        <w:rPr>
          <w:sz w:val="28"/>
        </w:rPr>
        <w:t>оперантного</w:t>
      </w:r>
      <w:proofErr w:type="spellEnd"/>
      <w:r w:rsidRPr="00150E7F">
        <w:rPr>
          <w:sz w:val="28"/>
        </w:rPr>
        <w:t xml:space="preserve"> </w:t>
      </w:r>
      <w:proofErr w:type="spellStart"/>
      <w:r w:rsidRPr="00150E7F">
        <w:rPr>
          <w:sz w:val="28"/>
        </w:rPr>
        <w:t>научения</w:t>
      </w:r>
      <w:proofErr w:type="spellEnd"/>
      <w:r w:rsidRPr="00150E7F">
        <w:rPr>
          <w:sz w:val="28"/>
        </w:rPr>
        <w:t xml:space="preserve"> Б.Ф. Скиннера.</w:t>
      </w:r>
    </w:p>
    <w:p w:rsidR="00D83906" w:rsidRPr="00150E7F" w:rsidRDefault="00D83906" w:rsidP="00270B7C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ind w:left="0" w:firstLine="709"/>
        <w:jc w:val="both"/>
        <w:rPr>
          <w:sz w:val="28"/>
        </w:rPr>
      </w:pPr>
      <w:r w:rsidRPr="00150E7F">
        <w:rPr>
          <w:sz w:val="28"/>
        </w:rPr>
        <w:t>Социально-когнитивная теория личности А. Бандуры.</w:t>
      </w:r>
    </w:p>
    <w:p w:rsidR="00D83906" w:rsidRPr="00150E7F" w:rsidRDefault="00D83906" w:rsidP="00270B7C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ind w:left="0" w:firstLine="709"/>
        <w:jc w:val="both"/>
        <w:rPr>
          <w:sz w:val="28"/>
        </w:rPr>
      </w:pPr>
      <w:r w:rsidRPr="00150E7F">
        <w:rPr>
          <w:sz w:val="28"/>
        </w:rPr>
        <w:t>Сущность гуманистического подхода к личности. Иерархия фундаментальных потребностей по А. </w:t>
      </w:r>
      <w:proofErr w:type="spellStart"/>
      <w:r w:rsidRPr="00150E7F">
        <w:rPr>
          <w:sz w:val="28"/>
        </w:rPr>
        <w:t>Маслоу</w:t>
      </w:r>
      <w:proofErr w:type="spellEnd"/>
      <w:r w:rsidRPr="00150E7F">
        <w:rPr>
          <w:sz w:val="28"/>
        </w:rPr>
        <w:t>.</w:t>
      </w:r>
    </w:p>
    <w:p w:rsidR="00D83906" w:rsidRPr="00150E7F" w:rsidRDefault="00D83906" w:rsidP="00270B7C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ind w:left="0" w:firstLine="709"/>
        <w:jc w:val="both"/>
        <w:rPr>
          <w:sz w:val="28"/>
        </w:rPr>
      </w:pPr>
      <w:r w:rsidRPr="00150E7F">
        <w:rPr>
          <w:sz w:val="28"/>
        </w:rPr>
        <w:t>Феноменологическая теория личности К. </w:t>
      </w:r>
      <w:proofErr w:type="spellStart"/>
      <w:r w:rsidRPr="00150E7F">
        <w:rPr>
          <w:sz w:val="28"/>
        </w:rPr>
        <w:t>Роджерса</w:t>
      </w:r>
      <w:proofErr w:type="spellEnd"/>
      <w:r w:rsidRPr="00150E7F">
        <w:rPr>
          <w:sz w:val="28"/>
        </w:rPr>
        <w:t>.</w:t>
      </w:r>
    </w:p>
    <w:p w:rsidR="00D83906" w:rsidRPr="00150E7F" w:rsidRDefault="00D83906" w:rsidP="00270B7C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ind w:left="0" w:firstLine="709"/>
        <w:jc w:val="both"/>
        <w:rPr>
          <w:sz w:val="28"/>
        </w:rPr>
      </w:pPr>
      <w:r w:rsidRPr="00150E7F">
        <w:rPr>
          <w:sz w:val="28"/>
        </w:rPr>
        <w:t xml:space="preserve"> Культурно-историческая концепция Л.С. </w:t>
      </w:r>
      <w:proofErr w:type="spellStart"/>
      <w:r w:rsidRPr="00150E7F">
        <w:rPr>
          <w:sz w:val="28"/>
        </w:rPr>
        <w:t>Выготского</w:t>
      </w:r>
      <w:proofErr w:type="spellEnd"/>
      <w:r w:rsidRPr="00150E7F">
        <w:rPr>
          <w:sz w:val="28"/>
        </w:rPr>
        <w:t>.</w:t>
      </w:r>
    </w:p>
    <w:p w:rsidR="00D83906" w:rsidRPr="00150E7F" w:rsidRDefault="00D83906" w:rsidP="00270B7C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ind w:left="0" w:firstLine="709"/>
        <w:jc w:val="both"/>
        <w:rPr>
          <w:sz w:val="28"/>
        </w:rPr>
      </w:pPr>
      <w:r w:rsidRPr="00150E7F">
        <w:rPr>
          <w:sz w:val="28"/>
        </w:rPr>
        <w:t xml:space="preserve"> Концепция личности С.Л. Рубинштейна.</w:t>
      </w:r>
    </w:p>
    <w:p w:rsidR="00D83906" w:rsidRPr="00150E7F" w:rsidRDefault="00D83906" w:rsidP="00270B7C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ind w:left="0" w:firstLine="709"/>
        <w:jc w:val="both"/>
        <w:rPr>
          <w:sz w:val="28"/>
        </w:rPr>
      </w:pPr>
      <w:r w:rsidRPr="00150E7F">
        <w:rPr>
          <w:sz w:val="28"/>
        </w:rPr>
        <w:t xml:space="preserve"> Теория деятельности А.Н. Леонтьева.</w:t>
      </w:r>
    </w:p>
    <w:p w:rsidR="00D83906" w:rsidRPr="00150E7F" w:rsidRDefault="00D83906" w:rsidP="00270B7C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ind w:left="0" w:firstLine="709"/>
        <w:jc w:val="both"/>
        <w:rPr>
          <w:sz w:val="28"/>
        </w:rPr>
      </w:pPr>
      <w:r w:rsidRPr="00150E7F">
        <w:rPr>
          <w:sz w:val="28"/>
        </w:rPr>
        <w:t xml:space="preserve"> Системная модель личности Б.Г. Ананьева.</w:t>
      </w:r>
    </w:p>
    <w:p w:rsidR="00D83906" w:rsidRPr="00150E7F" w:rsidRDefault="00D83906" w:rsidP="00270B7C">
      <w:pPr>
        <w:numPr>
          <w:ilvl w:val="0"/>
          <w:numId w:val="3"/>
        </w:numPr>
        <w:tabs>
          <w:tab w:val="clear" w:pos="720"/>
          <w:tab w:val="num" w:pos="0"/>
          <w:tab w:val="left" w:pos="1276"/>
        </w:tabs>
        <w:ind w:left="0" w:firstLine="709"/>
        <w:jc w:val="both"/>
        <w:rPr>
          <w:sz w:val="28"/>
        </w:rPr>
      </w:pPr>
      <w:r w:rsidRPr="00150E7F">
        <w:rPr>
          <w:sz w:val="28"/>
        </w:rPr>
        <w:lastRenderedPageBreak/>
        <w:t xml:space="preserve"> Концепция функциональной динамической структуры личности К.К. Платонова.</w:t>
      </w:r>
    </w:p>
    <w:p w:rsidR="00D83906" w:rsidRDefault="00D83906" w:rsidP="00D83906">
      <w:pPr>
        <w:tabs>
          <w:tab w:val="left" w:pos="459"/>
        </w:tabs>
        <w:ind w:left="175" w:right="-108"/>
        <w:rPr>
          <w:b/>
          <w:sz w:val="28"/>
          <w:szCs w:val="28"/>
          <w:u w:val="single"/>
        </w:rPr>
      </w:pPr>
    </w:p>
    <w:p w:rsidR="00365875" w:rsidRPr="00365875" w:rsidRDefault="00365875" w:rsidP="00365875">
      <w:pPr>
        <w:tabs>
          <w:tab w:val="left" w:pos="993"/>
        </w:tabs>
        <w:jc w:val="center"/>
        <w:rPr>
          <w:b/>
          <w:sz w:val="28"/>
          <w:szCs w:val="28"/>
        </w:rPr>
      </w:pPr>
      <w:r w:rsidRPr="00365875">
        <w:rPr>
          <w:b/>
          <w:sz w:val="28"/>
          <w:szCs w:val="28"/>
        </w:rPr>
        <w:t>Задания для выполнения управляемой самостоятельной работы по теме</w:t>
      </w:r>
    </w:p>
    <w:p w:rsidR="00365875" w:rsidRDefault="00365875" w:rsidP="00365875">
      <w:pPr>
        <w:tabs>
          <w:tab w:val="num" w:pos="-108"/>
          <w:tab w:val="left" w:pos="459"/>
        </w:tabs>
        <w:ind w:left="175" w:right="-108"/>
        <w:jc w:val="center"/>
        <w:rPr>
          <w:b/>
          <w:sz w:val="28"/>
          <w:szCs w:val="28"/>
        </w:rPr>
      </w:pPr>
      <w:r w:rsidRPr="00365875">
        <w:rPr>
          <w:b/>
          <w:sz w:val="28"/>
          <w:szCs w:val="28"/>
        </w:rPr>
        <w:t>Активность и направленность личности</w:t>
      </w:r>
    </w:p>
    <w:p w:rsidR="00365875" w:rsidRPr="0068526B" w:rsidRDefault="00365875" w:rsidP="00365875">
      <w:pPr>
        <w:tabs>
          <w:tab w:val="num" w:pos="-108"/>
          <w:tab w:val="left" w:pos="459"/>
        </w:tabs>
        <w:ind w:left="175" w:right="-108"/>
        <w:jc w:val="center"/>
        <w:rPr>
          <w:i/>
          <w:sz w:val="28"/>
          <w:szCs w:val="28"/>
        </w:rPr>
      </w:pPr>
      <w:r w:rsidRPr="0068526B">
        <w:rPr>
          <w:i/>
          <w:sz w:val="28"/>
          <w:szCs w:val="28"/>
        </w:rPr>
        <w:t>Вопросы</w:t>
      </w:r>
    </w:p>
    <w:p w:rsidR="00365875" w:rsidRPr="00365875" w:rsidRDefault="00365875" w:rsidP="00365875">
      <w:pPr>
        <w:pStyle w:val="a3"/>
        <w:numPr>
          <w:ilvl w:val="0"/>
          <w:numId w:val="9"/>
        </w:numPr>
        <w:tabs>
          <w:tab w:val="clear" w:pos="360"/>
          <w:tab w:val="num" w:pos="-108"/>
          <w:tab w:val="num" w:pos="0"/>
          <w:tab w:val="left" w:pos="45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5875">
        <w:rPr>
          <w:rFonts w:ascii="Times New Roman" w:hAnsi="Times New Roman" w:cs="Times New Roman"/>
          <w:sz w:val="28"/>
          <w:szCs w:val="28"/>
        </w:rPr>
        <w:t xml:space="preserve">Идеалы личности. </w:t>
      </w:r>
    </w:p>
    <w:p w:rsidR="00D83906" w:rsidRPr="00365875" w:rsidRDefault="00D83906" w:rsidP="00365875">
      <w:pPr>
        <w:numPr>
          <w:ilvl w:val="0"/>
          <w:numId w:val="9"/>
        </w:numPr>
        <w:tabs>
          <w:tab w:val="clear" w:pos="360"/>
          <w:tab w:val="num" w:pos="-108"/>
          <w:tab w:val="num" w:pos="0"/>
          <w:tab w:val="left" w:pos="459"/>
          <w:tab w:val="left" w:pos="993"/>
        </w:tabs>
        <w:ind w:left="0" w:firstLine="709"/>
        <w:rPr>
          <w:sz w:val="28"/>
          <w:szCs w:val="28"/>
        </w:rPr>
      </w:pPr>
      <w:r w:rsidRPr="00365875">
        <w:rPr>
          <w:sz w:val="28"/>
          <w:szCs w:val="28"/>
        </w:rPr>
        <w:t>Убеждения и мировоззрение.</w:t>
      </w:r>
    </w:p>
    <w:p w:rsidR="00D83906" w:rsidRPr="00400C32" w:rsidRDefault="00D83906" w:rsidP="00365875">
      <w:pPr>
        <w:numPr>
          <w:ilvl w:val="0"/>
          <w:numId w:val="9"/>
        </w:numPr>
        <w:tabs>
          <w:tab w:val="clear" w:pos="360"/>
          <w:tab w:val="num" w:pos="-108"/>
          <w:tab w:val="num" w:pos="0"/>
          <w:tab w:val="left" w:pos="459"/>
          <w:tab w:val="left" w:pos="993"/>
        </w:tabs>
        <w:ind w:left="0" w:firstLine="709"/>
        <w:rPr>
          <w:sz w:val="28"/>
          <w:szCs w:val="28"/>
        </w:rPr>
      </w:pPr>
      <w:r w:rsidRPr="00365875">
        <w:rPr>
          <w:sz w:val="28"/>
          <w:szCs w:val="28"/>
        </w:rPr>
        <w:t>Ценности</w:t>
      </w:r>
      <w:r w:rsidRPr="00400C32">
        <w:rPr>
          <w:sz w:val="28"/>
          <w:szCs w:val="28"/>
        </w:rPr>
        <w:t xml:space="preserve"> и ценностные ориентации.</w:t>
      </w:r>
    </w:p>
    <w:p w:rsidR="00D83906" w:rsidRDefault="00D83906" w:rsidP="00365875">
      <w:pPr>
        <w:tabs>
          <w:tab w:val="num" w:pos="0"/>
          <w:tab w:val="left" w:pos="459"/>
          <w:tab w:val="left" w:pos="993"/>
        </w:tabs>
        <w:ind w:right="-108" w:firstLine="709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400C32">
        <w:rPr>
          <w:sz w:val="28"/>
          <w:szCs w:val="28"/>
        </w:rPr>
        <w:t>Установки как компонент в структуре направленности.</w:t>
      </w:r>
    </w:p>
    <w:p w:rsidR="00D83906" w:rsidRPr="00400C32" w:rsidRDefault="00D83906" w:rsidP="00365875">
      <w:pPr>
        <w:tabs>
          <w:tab w:val="num" w:pos="0"/>
          <w:tab w:val="left" w:pos="459"/>
          <w:tab w:val="left" w:pos="993"/>
        </w:tabs>
        <w:ind w:right="-108" w:firstLine="709"/>
        <w:rPr>
          <w:b/>
          <w:sz w:val="28"/>
          <w:szCs w:val="28"/>
          <w:u w:val="single"/>
        </w:rPr>
      </w:pPr>
    </w:p>
    <w:p w:rsidR="00365875" w:rsidRPr="00365875" w:rsidRDefault="00365875" w:rsidP="00365875">
      <w:pPr>
        <w:tabs>
          <w:tab w:val="left" w:pos="993"/>
        </w:tabs>
        <w:jc w:val="center"/>
        <w:rPr>
          <w:b/>
          <w:sz w:val="28"/>
          <w:szCs w:val="28"/>
        </w:rPr>
      </w:pPr>
      <w:r w:rsidRPr="00365875">
        <w:rPr>
          <w:b/>
          <w:sz w:val="28"/>
          <w:szCs w:val="28"/>
        </w:rPr>
        <w:t>Задания для выполнения управляемой самостоятельной работы по теме</w:t>
      </w:r>
    </w:p>
    <w:p w:rsidR="00D83906" w:rsidRDefault="00365875" w:rsidP="00D83906">
      <w:pPr>
        <w:tabs>
          <w:tab w:val="left" w:pos="459"/>
        </w:tabs>
        <w:ind w:left="175" w:right="-1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Характер</w:t>
      </w:r>
    </w:p>
    <w:p w:rsidR="0068526B" w:rsidRPr="0068526B" w:rsidRDefault="0068526B" w:rsidP="0068526B">
      <w:pPr>
        <w:tabs>
          <w:tab w:val="num" w:pos="-108"/>
          <w:tab w:val="left" w:pos="459"/>
        </w:tabs>
        <w:ind w:left="175" w:right="-108"/>
        <w:jc w:val="center"/>
        <w:rPr>
          <w:i/>
          <w:sz w:val="28"/>
          <w:szCs w:val="28"/>
        </w:rPr>
      </w:pPr>
      <w:r w:rsidRPr="0068526B">
        <w:rPr>
          <w:i/>
          <w:sz w:val="28"/>
          <w:szCs w:val="28"/>
        </w:rPr>
        <w:t>Вопросы</w:t>
      </w:r>
    </w:p>
    <w:p w:rsidR="0068526B" w:rsidRDefault="00365875" w:rsidP="0068526B">
      <w:pPr>
        <w:tabs>
          <w:tab w:val="left" w:pos="459"/>
        </w:tabs>
        <w:ind w:right="-108" w:firstLine="709"/>
        <w:jc w:val="both"/>
        <w:rPr>
          <w:sz w:val="28"/>
        </w:rPr>
      </w:pPr>
      <w:r>
        <w:rPr>
          <w:sz w:val="28"/>
        </w:rPr>
        <w:t>1.Взаим</w:t>
      </w:r>
      <w:r>
        <w:rPr>
          <w:sz w:val="28"/>
        </w:rPr>
        <w:t>о</w:t>
      </w:r>
      <w:r>
        <w:rPr>
          <w:sz w:val="28"/>
        </w:rPr>
        <w:t xml:space="preserve">отношения между характером и темпераментом. </w:t>
      </w:r>
    </w:p>
    <w:p w:rsidR="0068526B" w:rsidRDefault="0068526B" w:rsidP="0068526B">
      <w:pPr>
        <w:tabs>
          <w:tab w:val="left" w:pos="459"/>
        </w:tabs>
        <w:ind w:right="-108" w:firstLine="709"/>
        <w:jc w:val="both"/>
        <w:rPr>
          <w:sz w:val="28"/>
        </w:rPr>
      </w:pPr>
      <w:r>
        <w:rPr>
          <w:sz w:val="28"/>
        </w:rPr>
        <w:t xml:space="preserve">2. </w:t>
      </w:r>
      <w:r w:rsidR="00365875">
        <w:rPr>
          <w:sz w:val="28"/>
        </w:rPr>
        <w:t>Характер и мотивация повед</w:t>
      </w:r>
      <w:r w:rsidR="00365875">
        <w:rPr>
          <w:sz w:val="28"/>
        </w:rPr>
        <w:t>е</w:t>
      </w:r>
      <w:r w:rsidR="00365875">
        <w:rPr>
          <w:sz w:val="28"/>
        </w:rPr>
        <w:t xml:space="preserve">ния. </w:t>
      </w:r>
    </w:p>
    <w:p w:rsidR="0068526B" w:rsidRDefault="0068526B" w:rsidP="0068526B">
      <w:pPr>
        <w:tabs>
          <w:tab w:val="left" w:pos="459"/>
        </w:tabs>
        <w:ind w:right="-108" w:firstLine="709"/>
        <w:jc w:val="both"/>
        <w:rPr>
          <w:sz w:val="28"/>
        </w:rPr>
      </w:pPr>
      <w:r>
        <w:rPr>
          <w:sz w:val="28"/>
        </w:rPr>
        <w:t xml:space="preserve">3. </w:t>
      </w:r>
      <w:r w:rsidR="00365875">
        <w:rPr>
          <w:sz w:val="28"/>
        </w:rPr>
        <w:t xml:space="preserve">Характер и защитные механизмы. </w:t>
      </w:r>
    </w:p>
    <w:p w:rsidR="0068526B" w:rsidRDefault="0068526B" w:rsidP="0068526B">
      <w:pPr>
        <w:tabs>
          <w:tab w:val="left" w:pos="459"/>
        </w:tabs>
        <w:ind w:right="-108" w:firstLine="709"/>
        <w:jc w:val="both"/>
        <w:rPr>
          <w:sz w:val="28"/>
        </w:rPr>
      </w:pPr>
      <w:r>
        <w:rPr>
          <w:sz w:val="28"/>
        </w:rPr>
        <w:t xml:space="preserve">4. </w:t>
      </w:r>
      <w:r w:rsidR="00365875">
        <w:rPr>
          <w:sz w:val="28"/>
        </w:rPr>
        <w:t xml:space="preserve">Механизм формирования характера. </w:t>
      </w:r>
    </w:p>
    <w:p w:rsidR="0068526B" w:rsidRDefault="0068526B" w:rsidP="00365875">
      <w:pPr>
        <w:tabs>
          <w:tab w:val="left" w:pos="459"/>
        </w:tabs>
        <w:ind w:left="175" w:right="-108"/>
        <w:jc w:val="both"/>
        <w:rPr>
          <w:sz w:val="28"/>
        </w:rPr>
      </w:pPr>
    </w:p>
    <w:p w:rsidR="0068526B" w:rsidRPr="00365875" w:rsidRDefault="0068526B" w:rsidP="0068526B">
      <w:pPr>
        <w:tabs>
          <w:tab w:val="left" w:pos="993"/>
        </w:tabs>
        <w:jc w:val="center"/>
        <w:rPr>
          <w:b/>
          <w:sz w:val="28"/>
          <w:szCs w:val="28"/>
        </w:rPr>
      </w:pPr>
      <w:r w:rsidRPr="00365875">
        <w:rPr>
          <w:b/>
          <w:sz w:val="28"/>
          <w:szCs w:val="28"/>
        </w:rPr>
        <w:t>Задания для выполнения управляемой самостоятельной работы по теме</w:t>
      </w:r>
    </w:p>
    <w:p w:rsidR="00D83906" w:rsidRDefault="00D83906" w:rsidP="0068526B">
      <w:pPr>
        <w:tabs>
          <w:tab w:val="left" w:pos="459"/>
        </w:tabs>
        <w:ind w:left="175" w:right="-108"/>
        <w:jc w:val="center"/>
        <w:rPr>
          <w:b/>
          <w:sz w:val="28"/>
          <w:szCs w:val="28"/>
        </w:rPr>
      </w:pPr>
      <w:r w:rsidRPr="00400C32">
        <w:rPr>
          <w:b/>
          <w:sz w:val="28"/>
          <w:szCs w:val="28"/>
        </w:rPr>
        <w:t>Теории личности в отечественной психологии.</w:t>
      </w:r>
    </w:p>
    <w:p w:rsidR="0068526B" w:rsidRPr="0068526B" w:rsidRDefault="0068526B" w:rsidP="0068526B">
      <w:pPr>
        <w:tabs>
          <w:tab w:val="num" w:pos="-108"/>
          <w:tab w:val="left" w:pos="459"/>
        </w:tabs>
        <w:ind w:left="175" w:right="-108"/>
        <w:jc w:val="center"/>
        <w:rPr>
          <w:i/>
          <w:sz w:val="28"/>
          <w:szCs w:val="28"/>
        </w:rPr>
      </w:pPr>
      <w:r w:rsidRPr="0068526B">
        <w:rPr>
          <w:i/>
          <w:sz w:val="28"/>
          <w:szCs w:val="28"/>
        </w:rPr>
        <w:t>Вопросы</w:t>
      </w:r>
    </w:p>
    <w:p w:rsidR="0068526B" w:rsidRDefault="00D83906" w:rsidP="0068526B">
      <w:pPr>
        <w:tabs>
          <w:tab w:val="left" w:pos="459"/>
        </w:tabs>
        <w:ind w:right="-108" w:firstLine="709"/>
        <w:rPr>
          <w:sz w:val="28"/>
          <w:szCs w:val="28"/>
        </w:rPr>
      </w:pPr>
      <w:r w:rsidRPr="00400C32">
        <w:rPr>
          <w:sz w:val="28"/>
          <w:szCs w:val="28"/>
        </w:rPr>
        <w:t>1.</w:t>
      </w:r>
      <w:r w:rsidR="0068526B" w:rsidRPr="0068526B">
        <w:rPr>
          <w:sz w:val="28"/>
          <w:szCs w:val="28"/>
        </w:rPr>
        <w:t xml:space="preserve"> </w:t>
      </w:r>
      <w:r w:rsidR="0068526B" w:rsidRPr="007B23D1">
        <w:rPr>
          <w:sz w:val="28"/>
          <w:szCs w:val="28"/>
        </w:rPr>
        <w:t>Личность с позиции теории установки Д.Н. Узнадзе</w:t>
      </w:r>
      <w:r w:rsidR="0068526B" w:rsidRPr="00400C32">
        <w:rPr>
          <w:sz w:val="28"/>
          <w:szCs w:val="28"/>
        </w:rPr>
        <w:t xml:space="preserve"> </w:t>
      </w:r>
    </w:p>
    <w:p w:rsidR="0068526B" w:rsidRDefault="00D83906" w:rsidP="0068526B">
      <w:pPr>
        <w:tabs>
          <w:tab w:val="left" w:pos="459"/>
        </w:tabs>
        <w:ind w:right="-108" w:firstLine="709"/>
        <w:rPr>
          <w:sz w:val="28"/>
          <w:szCs w:val="28"/>
        </w:rPr>
      </w:pPr>
      <w:r w:rsidRPr="00400C32">
        <w:rPr>
          <w:sz w:val="28"/>
          <w:szCs w:val="28"/>
        </w:rPr>
        <w:t>2.</w:t>
      </w:r>
      <w:r w:rsidR="0068526B" w:rsidRPr="0068526B">
        <w:rPr>
          <w:sz w:val="28"/>
          <w:szCs w:val="28"/>
        </w:rPr>
        <w:t xml:space="preserve"> </w:t>
      </w:r>
      <w:r w:rsidR="0068526B" w:rsidRPr="007B23D1">
        <w:rPr>
          <w:sz w:val="28"/>
          <w:szCs w:val="28"/>
        </w:rPr>
        <w:t>Личность в теории отношений В.Н. Мясищева.</w:t>
      </w:r>
    </w:p>
    <w:p w:rsidR="00D83906" w:rsidRDefault="00D83906" w:rsidP="0068526B">
      <w:pPr>
        <w:tabs>
          <w:tab w:val="left" w:pos="459"/>
        </w:tabs>
        <w:ind w:right="-108" w:firstLine="709"/>
        <w:rPr>
          <w:sz w:val="28"/>
          <w:szCs w:val="28"/>
        </w:rPr>
      </w:pPr>
      <w:r w:rsidRPr="00400C32">
        <w:rPr>
          <w:sz w:val="28"/>
          <w:szCs w:val="28"/>
        </w:rPr>
        <w:t>3.Концепция личности А.Ф.Лазурского.</w:t>
      </w:r>
    </w:p>
    <w:p w:rsidR="00D83906" w:rsidRDefault="00D83906" w:rsidP="00D83906">
      <w:pPr>
        <w:spacing w:after="160" w:line="259" w:lineRule="auto"/>
        <w:rPr>
          <w:sz w:val="28"/>
        </w:rPr>
      </w:pPr>
    </w:p>
    <w:sectPr w:rsidR="00D83906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15366"/>
    <w:multiLevelType w:val="hybridMultilevel"/>
    <w:tmpl w:val="3F96DB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D44E87"/>
    <w:multiLevelType w:val="hybridMultilevel"/>
    <w:tmpl w:val="F39403E2"/>
    <w:lvl w:ilvl="0" w:tplc="B56C69B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>
    <w:nsid w:val="16915F4B"/>
    <w:multiLevelType w:val="hybridMultilevel"/>
    <w:tmpl w:val="048A5B42"/>
    <w:lvl w:ilvl="0" w:tplc="779AE2B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>
    <w:nsid w:val="2056297A"/>
    <w:multiLevelType w:val="hybridMultilevel"/>
    <w:tmpl w:val="4CE69CF6"/>
    <w:lvl w:ilvl="0" w:tplc="DF0C8308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4">
    <w:nsid w:val="2C6E2CAB"/>
    <w:multiLevelType w:val="hybridMultilevel"/>
    <w:tmpl w:val="9EE09B78"/>
    <w:lvl w:ilvl="0" w:tplc="794857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8178B6"/>
    <w:multiLevelType w:val="hybridMultilevel"/>
    <w:tmpl w:val="B0C89F30"/>
    <w:lvl w:ilvl="0" w:tplc="794857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84C74EA"/>
    <w:multiLevelType w:val="hybridMultilevel"/>
    <w:tmpl w:val="1FA665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F3A5197"/>
    <w:multiLevelType w:val="hybridMultilevel"/>
    <w:tmpl w:val="5BD46498"/>
    <w:lvl w:ilvl="0" w:tplc="7AE4F78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8">
    <w:nsid w:val="40BC1C9E"/>
    <w:multiLevelType w:val="hybridMultilevel"/>
    <w:tmpl w:val="F006A91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AFC6480"/>
    <w:multiLevelType w:val="hybridMultilevel"/>
    <w:tmpl w:val="A4A87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9A0D73"/>
    <w:multiLevelType w:val="hybridMultilevel"/>
    <w:tmpl w:val="4E1017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984CDD"/>
    <w:multiLevelType w:val="hybridMultilevel"/>
    <w:tmpl w:val="385C7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E903CE"/>
    <w:multiLevelType w:val="hybridMultilevel"/>
    <w:tmpl w:val="61F8FE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954082"/>
    <w:multiLevelType w:val="hybridMultilevel"/>
    <w:tmpl w:val="A4DAB398"/>
    <w:lvl w:ilvl="0" w:tplc="6C020E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3DA7FD7"/>
    <w:multiLevelType w:val="hybridMultilevel"/>
    <w:tmpl w:val="3C74AA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2"/>
  </w:num>
  <w:num w:numId="9">
    <w:abstractNumId w:val="8"/>
  </w:num>
  <w:num w:numId="10">
    <w:abstractNumId w:val="12"/>
  </w:num>
  <w:num w:numId="11">
    <w:abstractNumId w:val="6"/>
  </w:num>
  <w:num w:numId="12">
    <w:abstractNumId w:val="9"/>
  </w:num>
  <w:num w:numId="13">
    <w:abstractNumId w:val="14"/>
  </w:num>
  <w:num w:numId="14">
    <w:abstractNumId w:val="5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08"/>
  <w:characterSpacingControl w:val="doNotCompress"/>
  <w:compat/>
  <w:rsids>
    <w:rsidRoot w:val="00D83906"/>
    <w:rsid w:val="001D2747"/>
    <w:rsid w:val="00270B7C"/>
    <w:rsid w:val="00295C2F"/>
    <w:rsid w:val="00365875"/>
    <w:rsid w:val="003D1A2D"/>
    <w:rsid w:val="003E3542"/>
    <w:rsid w:val="004C44D7"/>
    <w:rsid w:val="006412D4"/>
    <w:rsid w:val="0068526B"/>
    <w:rsid w:val="00AB06BA"/>
    <w:rsid w:val="00BA2312"/>
    <w:rsid w:val="00C30B72"/>
    <w:rsid w:val="00C90366"/>
    <w:rsid w:val="00D83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9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390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Body Text Indent 2"/>
    <w:basedOn w:val="a"/>
    <w:link w:val="20"/>
    <w:semiHidden/>
    <w:rsid w:val="00C30B72"/>
    <w:pPr>
      <w:ind w:firstLine="720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semiHidden/>
    <w:rsid w:val="00C30B7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853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ИВАШКО</cp:lastModifiedBy>
  <cp:revision>2</cp:revision>
  <dcterms:created xsi:type="dcterms:W3CDTF">2020-01-02T19:07:00Z</dcterms:created>
  <dcterms:modified xsi:type="dcterms:W3CDTF">2020-01-02T19:07:00Z</dcterms:modified>
</cp:coreProperties>
</file>